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Steps for registering your child for Glenora Preschool through TUIO: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From our website please choose the link associated with the class you would like to register for. This link will prompt you to fill out </w:t>
      </w:r>
      <w:r>
        <w:rPr>
          <w:rtl w:val="0"/>
          <w:lang w:val="en-US"/>
        </w:rPr>
        <w:t>a short</w:t>
      </w:r>
      <w:r>
        <w:rPr>
          <w:rtl w:val="0"/>
          <w:lang w:val="en-US"/>
        </w:rPr>
        <w:t xml:space="preserve"> registration form for that program and you will be charged the one time $105 non-refundable registration fee. </w:t>
      </w:r>
      <w:r>
        <w:rPr>
          <w:rtl w:val="0"/>
          <w:lang w:val="en-US"/>
        </w:rPr>
        <w:t>If the class is full, refer to our waitlist link whereby you will be notified if a spot comes available in you preferred class. This initial registration form should only take a couple minutes to complete.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Upon</w:t>
      </w:r>
      <w:r>
        <w:rPr>
          <w:rtl w:val="0"/>
          <w:lang w:val="en-US"/>
        </w:rPr>
        <w:t xml:space="preserve"> submission of this registration form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you will receive an email from TUIO that </w:t>
      </w:r>
      <w:r>
        <w:rPr>
          <w:rtl w:val="0"/>
          <w:lang w:val="en-US"/>
        </w:rPr>
        <w:t xml:space="preserve">says </w:t>
      </w:r>
      <w:r>
        <w:rPr>
          <w:rtl w:val="0"/>
          <w:lang w:val="en-US"/>
        </w:rPr>
        <w:t xml:space="preserve">your form was submitted successfully. </w:t>
      </w:r>
      <w:r>
        <w:rPr>
          <w:b w:val="1"/>
          <w:bCs w:val="1"/>
          <w:rtl w:val="0"/>
          <w:lang w:val="en-US"/>
        </w:rPr>
        <w:t xml:space="preserve">Your spot will be held </w:t>
      </w:r>
      <w:r>
        <w:rPr>
          <w:rtl w:val="0"/>
          <w:lang w:val="en-US"/>
        </w:rPr>
        <w:t xml:space="preserve">in the order that it was submitted.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Once the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egistrar has reviewed all the registration forms and enrolled your child in the class</w:t>
      </w:r>
      <w:r>
        <w:rPr>
          <w:b w:val="1"/>
          <w:bCs w:val="1"/>
          <w:rtl w:val="0"/>
          <w:lang w:val="en-US"/>
        </w:rPr>
        <w:t xml:space="preserve"> you will receive two emails. 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EMAIL 1: Will come </w:t>
      </w:r>
      <w:r>
        <w:rPr>
          <w:rtl w:val="0"/>
          <w:lang w:val="en-US"/>
        </w:rPr>
        <w:t>directly from T</w:t>
      </w:r>
      <w:r>
        <w:rPr>
          <w:rtl w:val="0"/>
          <w:lang w:val="en-US"/>
        </w:rPr>
        <w:t>UIO</w:t>
      </w:r>
      <w:r>
        <w:rPr>
          <w:rtl w:val="0"/>
          <w:lang w:val="en-US"/>
        </w:rPr>
        <w:t xml:space="preserve"> with a link to log into your account and set up your preferred payment method for tuition. Please be advised that if you do not set up your payment within 7 days the system will default to the option of lump sum payment </w:t>
      </w:r>
      <w:r>
        <w:rPr>
          <w:rtl w:val="0"/>
          <w:lang w:val="en-US"/>
        </w:rPr>
        <w:t>by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credit card. </w:t>
      </w:r>
      <w:r>
        <w:rPr>
          <w:rtl w:val="0"/>
          <w:lang w:val="en-US"/>
        </w:rPr>
        <w:t>Your payment options are</w:t>
      </w:r>
      <w:r>
        <w:rPr>
          <w:rtl w:val="0"/>
          <w:lang w:val="en-US"/>
        </w:rPr>
        <w:t xml:space="preserve"> in the table below.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EMAIL 2: Y</w:t>
      </w:r>
      <w:r>
        <w:rPr>
          <w:rtl w:val="0"/>
          <w:lang w:val="en-US"/>
        </w:rPr>
        <w:t xml:space="preserve">ou will receive </w:t>
      </w:r>
      <w:r>
        <w:rPr>
          <w:rtl w:val="0"/>
          <w:lang w:val="en-US"/>
        </w:rPr>
        <w:t>this</w:t>
      </w:r>
      <w:r>
        <w:rPr>
          <w:rtl w:val="0"/>
          <w:lang w:val="en-US"/>
        </w:rPr>
        <w:t xml:space="preserve"> from the registrar with </w:t>
      </w:r>
      <w:r>
        <w:rPr>
          <w:rtl w:val="0"/>
          <w:lang w:val="en-US"/>
        </w:rPr>
        <w:t>the</w:t>
      </w:r>
      <w:r>
        <w:rPr>
          <w:b w:val="1"/>
          <w:bCs w:val="1"/>
          <w:rtl w:val="0"/>
          <w:lang w:val="en-US"/>
        </w:rPr>
        <w:t xml:space="preserve"> second enrolment form link</w:t>
      </w:r>
      <w:r>
        <w:rPr>
          <w:rtl w:val="0"/>
          <w:lang w:val="en-US"/>
        </w:rPr>
        <w:t>. Please use the link to fill out the second and final form to complete your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enrolment. Please note you will need to hav</w:t>
      </w:r>
      <w:r>
        <w:rPr>
          <w:rtl w:val="0"/>
          <w:lang w:val="en-US"/>
        </w:rPr>
        <w:t xml:space="preserve">e a copy of your child birth certificate and health care card available to upload. </w:t>
      </w:r>
      <w:r>
        <w:rPr>
          <w:rtl w:val="0"/>
          <w:lang w:val="en-US"/>
        </w:rPr>
        <w:t>This can be done within two weeks of receiving this email.</w:t>
      </w:r>
    </w:p>
    <w:p>
      <w:pPr>
        <w:pStyle w:val="List Paragraph"/>
        <w:ind w:left="0" w:firstLine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Tuition Structure*</w:t>
      </w:r>
    </w:p>
    <w:p>
      <w:pPr>
        <w:pStyle w:val="Body"/>
        <w:rPr>
          <w:b w:val="1"/>
          <w:bCs w:val="1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7"/>
        <w:gridCol w:w="2337"/>
        <w:gridCol w:w="2338"/>
        <w:gridCol w:w="2338"/>
      </w:tblGrid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Tuition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Lump Sum (due September 1</w:t>
            </w:r>
            <w:r>
              <w:rPr>
                <w:b w:val="1"/>
                <w:bCs w:val="1"/>
                <w:vertAlign w:val="superscript"/>
                <w:rtl w:val="0"/>
                <w:lang w:val="en-US"/>
              </w:rPr>
              <w:t>st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Bi-Annually (September </w:t>
            </w:r>
            <w:r>
              <w:rPr>
                <w:b w:val="1"/>
                <w:bCs w:val="1"/>
                <w:rtl w:val="0"/>
                <w:lang w:val="en-US"/>
              </w:rPr>
              <w:t xml:space="preserve">1 </w:t>
            </w:r>
            <w:r>
              <w:rPr>
                <w:b w:val="1"/>
                <w:bCs w:val="1"/>
                <w:rtl w:val="0"/>
                <w:lang w:val="en-US"/>
              </w:rPr>
              <w:t>and January</w:t>
            </w:r>
            <w:r>
              <w:rPr>
                <w:b w:val="1"/>
                <w:bCs w:val="1"/>
                <w:rtl w:val="0"/>
                <w:lang w:val="en-US"/>
              </w:rPr>
              <w:t xml:space="preserve"> 1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Monthly (First of the month)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3AM Tues/Thurs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$640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$256 and $384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$64 / month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3/4PM Tues/Thurs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$640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$256 and $384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$64 / month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4AM Mon/Weds/Fri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Calibri" w:eastAsia="Arial Unicode MS"/>
                <w:rtl w:val="0"/>
              </w:rPr>
              <w:t>$1200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$480 and $720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$120 / month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  <w:r>
        <w:rPr>
          <w:rtl w:val="0"/>
        </w:rPr>
        <w:t xml:space="preserve">Please Note: the administration/service fees charged for each method are listed below. To avoid multiple charges, lump sum by EFT will be the cheapest. </w:t>
      </w:r>
    </w:p>
    <w:p>
      <w:pPr>
        <w:pStyle w:val="Body"/>
      </w:pPr>
    </w:p>
    <w:p>
      <w:pPr>
        <w:pStyle w:val="Body"/>
      </w:pPr>
      <w:r>
        <w:rPr>
          <w:rtl w:val="0"/>
        </w:rPr>
        <w:t>*Current tuition reflected above is $75 cheaper than normal tuition prices due to the Government Subsidies. This subsidy can change at any time, and prices will increase by $75 per month immediately.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Administration/Service Fee Structure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7"/>
        <w:gridCol w:w="2337"/>
        <w:gridCol w:w="2338"/>
        <w:gridCol w:w="2338"/>
      </w:tblGrid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Administration/Service Fees based on the following: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Lump Sum (due September 1</w:t>
            </w:r>
            <w:r>
              <w:rPr>
                <w:b w:val="1"/>
                <w:bCs w:val="1"/>
                <w:vertAlign w:val="superscript"/>
                <w:rtl w:val="0"/>
                <w:lang w:val="en-US"/>
              </w:rPr>
              <w:t>st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Bi-Annually (September </w:t>
            </w:r>
            <w:r>
              <w:rPr>
                <w:b w:val="1"/>
                <w:bCs w:val="1"/>
                <w:rtl w:val="0"/>
                <w:lang w:val="en-US"/>
              </w:rPr>
              <w:t xml:space="preserve">1 </w:t>
            </w:r>
            <w:r>
              <w:rPr>
                <w:b w:val="1"/>
                <w:bCs w:val="1"/>
                <w:rtl w:val="0"/>
                <w:lang w:val="en-US"/>
              </w:rPr>
              <w:t>and January</w:t>
            </w:r>
            <w:r>
              <w:rPr>
                <w:b w:val="1"/>
                <w:bCs w:val="1"/>
                <w:rtl w:val="0"/>
                <w:lang w:val="en-US"/>
              </w:rPr>
              <w:t xml:space="preserve"> 1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Monthly (First of the month)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Credit Card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$1.35 + 3.5%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$1.35 + 3.5% on each payment 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$1.35 + 3.5% on each payment 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Auto deposit*EFT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$1.50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$1.50 on each payment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$1.50 on each payment</w:t>
            </w:r>
          </w:p>
        </w:tc>
      </w:tr>
    </w:tbl>
    <w:p>
      <w:pPr>
        <w:pStyle w:val="Body"/>
        <w:widowControl w:val="0"/>
      </w:pPr>
      <w:r>
        <w:br w:type="textWrapping"/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Once you have submitted </w:t>
      </w:r>
      <w:r>
        <w:rPr>
          <w:b w:val="1"/>
          <w:bCs w:val="1"/>
          <w:rtl w:val="0"/>
          <w:lang w:val="en-US"/>
        </w:rPr>
        <w:t xml:space="preserve">both forms </w:t>
      </w:r>
      <w:r>
        <w:rPr>
          <w:b w:val="1"/>
          <w:bCs w:val="1"/>
          <w:u w:val="single"/>
          <w:rtl w:val="0"/>
          <w:lang w:val="en-US"/>
        </w:rPr>
        <w:t>and</w:t>
      </w:r>
      <w:r>
        <w:rPr>
          <w:b w:val="1"/>
          <w:bCs w:val="1"/>
          <w:rtl w:val="0"/>
          <w:lang w:val="en-US"/>
        </w:rPr>
        <w:t xml:space="preserve"> set up your payment method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your child is fully enrolled!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You will receive a welcome package prior to the start of school with information on what to bring, what parent role you will be in and other pertinent information.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If you have questions or concerns with your child</w:t>
      </w:r>
      <w:r>
        <w:rPr>
          <w:rtl w:val="1"/>
        </w:rPr>
        <w:t>’</w:t>
      </w:r>
      <w:r>
        <w:rPr>
          <w:rtl w:val="0"/>
          <w:lang w:val="en-US"/>
        </w:rPr>
        <w:t xml:space="preserve">s registration in one of our programs you can contact the preschool registrar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"mailto:glenorapreschooolregistrar@gmail.com"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glenorapreschooolregistrar@gmail.com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If you have technical difficulties while creating your account please contact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"mailto:support@TUIO.com"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support@TUIO.com</w:t>
      </w:r>
      <w:r>
        <w:rPr/>
        <w:fldChar w:fldCharType="end" w:fldLock="0"/>
      </w:r>
      <w:r>
        <w:rPr>
          <w:rtl w:val="0"/>
          <w:lang w:val="en-US"/>
        </w:rPr>
        <w:t xml:space="preserve"> for technical support. </w:t>
      </w:r>
    </w:p>
    <w:p>
      <w:pPr>
        <w:pStyle w:val="Body"/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look forward to meeting your child in September!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dfdfd"/>
          <w:rtl w:val="0"/>
          <w:lang w:val="en-US"/>
          <w14:textFill>
            <w14:solidFill>
              <w14:srgbClr w14:val="000000"/>
            </w14:solidFill>
          </w14:textFill>
        </w:rPr>
        <w:t>Glenora Preschool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shd w:val="clear" w:color="auto" w:fill="fdfdfd"/>
          <w:rtl w:val="0"/>
          <w:lang w:val="en-US"/>
          <w14:textFill>
            <w14:solidFill>
              <w14:srgbClr w14:val="000000"/>
            </w14:solidFill>
          </w14:textFill>
        </w:rPr>
        <w:t>10426 136 Street, Edmonton, AB, CA, T5N 2E8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shd w:val="clear" w:color="auto" w:fill="fdfdfd"/>
          <w:rtl w:val="0"/>
          <w14:textFill>
            <w14:solidFill>
              <w14:srgbClr w14:val="000000"/>
            </w14:solidFill>
          </w14:textFill>
        </w:rPr>
        <w:t>7804520120 |</w:t>
      </w:r>
      <w:r>
        <w:rPr>
          <w:outline w:val="0"/>
          <w:color w:val="000000"/>
          <w:u w:color="000000"/>
          <w:shd w:val="clear" w:color="auto" w:fill="fdfdfd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glenorapreschoolregistrar@gmail.com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